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1C" w:rsidRPr="008E22EA" w:rsidRDefault="005A1965" w:rsidP="006B2F1C">
      <w:pPr>
        <w:tabs>
          <w:tab w:val="left" w:pos="2910"/>
        </w:tabs>
        <w:rPr>
          <w:rFonts w:ascii="Times New Roman" w:eastAsia="Times New Roman" w:hAnsi="Times New Roman" w:cs="Times New Roman"/>
          <w:b/>
          <w:color w:val="FF0000"/>
          <w:sz w:val="50"/>
          <w:szCs w:val="50"/>
        </w:rPr>
      </w:pPr>
      <w:r>
        <w:rPr>
          <w:noProof/>
          <w:szCs w:val="26"/>
        </w:rPr>
        <w:drawing>
          <wp:anchor distT="0" distB="0" distL="114300" distR="114300" simplePos="0" relativeHeight="251659264" behindDoc="0" locked="0" layoutInCell="1" allowOverlap="1" wp14:anchorId="16463DC6" wp14:editId="1FBC9F7C">
            <wp:simplePos x="0" y="0"/>
            <wp:positionH relativeFrom="column">
              <wp:posOffset>-561975</wp:posOffset>
            </wp:positionH>
            <wp:positionV relativeFrom="paragraph">
              <wp:posOffset>11430</wp:posOffset>
            </wp:positionV>
            <wp:extent cx="1885950" cy="977900"/>
            <wp:effectExtent l="0" t="0" r="0" b="0"/>
            <wp:wrapSquare wrapText="bothSides"/>
            <wp:docPr id="1" name="Picture 1" descr="C:\Users\htpphu\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pphu\Download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8E22EA">
        <w:t xml:space="preserve">                       </w:t>
      </w:r>
      <w:r w:rsidR="006B2F1C">
        <w:t xml:space="preserve"> </w:t>
      </w:r>
      <w:r w:rsidR="00A67370" w:rsidRPr="008E22EA">
        <w:rPr>
          <w:rFonts w:ascii="Times New Roman" w:eastAsia="Times New Roman" w:hAnsi="Times New Roman" w:cs="Times New Roman"/>
          <w:b/>
          <w:color w:val="FF0000"/>
          <w:sz w:val="50"/>
          <w:szCs w:val="50"/>
        </w:rPr>
        <w:t xml:space="preserve">BIỂU PHÍ XE ĐƯA </w:t>
      </w:r>
      <w:r w:rsidR="00974EEC" w:rsidRPr="008E22EA">
        <w:rPr>
          <w:rFonts w:ascii="Times New Roman" w:eastAsia="Times New Roman" w:hAnsi="Times New Roman" w:cs="Times New Roman"/>
          <w:b/>
          <w:color w:val="FF0000"/>
          <w:sz w:val="50"/>
          <w:szCs w:val="50"/>
        </w:rPr>
        <w:t>ĐÓN</w:t>
      </w:r>
    </w:p>
    <w:p w:rsidR="00974EEC" w:rsidRPr="008E22EA" w:rsidRDefault="006B2F1C" w:rsidP="006B2F1C">
      <w:pPr>
        <w:tabs>
          <w:tab w:val="left" w:pos="2910"/>
        </w:tabs>
        <w:rPr>
          <w:rFonts w:ascii="Times New Roman" w:eastAsia="Times New Roman" w:hAnsi="Times New Roman" w:cs="Times New Roman"/>
          <w:b/>
          <w:color w:val="FF0000"/>
          <w:sz w:val="36"/>
          <w:szCs w:val="36"/>
        </w:rPr>
      </w:pPr>
      <w:r w:rsidRPr="008E22EA">
        <w:rPr>
          <w:rFonts w:ascii="Times New Roman" w:eastAsia="Times New Roman" w:hAnsi="Times New Roman" w:cs="Times New Roman"/>
          <w:b/>
          <w:color w:val="FF0000"/>
          <w:sz w:val="36"/>
          <w:szCs w:val="36"/>
        </w:rPr>
        <w:t xml:space="preserve">                           </w:t>
      </w:r>
      <w:r w:rsidR="00E81AA5">
        <w:rPr>
          <w:rFonts w:ascii="Times New Roman" w:eastAsia="Times New Roman" w:hAnsi="Times New Roman" w:cs="Times New Roman"/>
          <w:b/>
          <w:color w:val="FF0000"/>
          <w:sz w:val="36"/>
          <w:szCs w:val="36"/>
        </w:rPr>
        <w:t xml:space="preserve">NĂM HỌC </w:t>
      </w:r>
      <w:r w:rsidR="00E81AA5">
        <w:rPr>
          <w:rFonts w:ascii="Times New Roman" w:eastAsia="Times New Roman" w:hAnsi="Times New Roman" w:cs="Times New Roman"/>
          <w:b/>
          <w:color w:val="FF0000"/>
          <w:sz w:val="36"/>
          <w:szCs w:val="36"/>
          <w:lang w:val="vi-VN"/>
        </w:rPr>
        <w:t>2024</w:t>
      </w:r>
      <w:r w:rsidR="00E81AA5">
        <w:rPr>
          <w:rFonts w:ascii="Times New Roman" w:eastAsia="Times New Roman" w:hAnsi="Times New Roman" w:cs="Times New Roman"/>
          <w:b/>
          <w:color w:val="FF0000"/>
          <w:sz w:val="36"/>
          <w:szCs w:val="36"/>
        </w:rPr>
        <w:t xml:space="preserve"> – </w:t>
      </w:r>
      <w:r w:rsidR="00E81AA5">
        <w:rPr>
          <w:rFonts w:ascii="Times New Roman" w:eastAsia="Times New Roman" w:hAnsi="Times New Roman" w:cs="Times New Roman"/>
          <w:b/>
          <w:color w:val="FF0000"/>
          <w:sz w:val="36"/>
          <w:szCs w:val="36"/>
          <w:lang w:val="vi-VN"/>
        </w:rPr>
        <w:t>2025</w:t>
      </w:r>
    </w:p>
    <w:p w:rsidR="006B2F1C" w:rsidRDefault="006B2F1C" w:rsidP="006B2F1C">
      <w:pPr>
        <w:tabs>
          <w:tab w:val="left" w:pos="2910"/>
        </w:tabs>
        <w:rPr>
          <w:rFonts w:ascii="Times New Roman" w:eastAsia="Times New Roman" w:hAnsi="Times New Roman" w:cs="Times New Roman"/>
          <w:sz w:val="16"/>
          <w:szCs w:val="16"/>
        </w:rPr>
      </w:pPr>
    </w:p>
    <w:p w:rsidR="00974EEC" w:rsidRPr="004C1487" w:rsidRDefault="008E22EA" w:rsidP="00974EEC">
      <w:pPr>
        <w:tabs>
          <w:tab w:val="left" w:pos="4440"/>
        </w:tabs>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sidR="00974EEC" w:rsidRPr="004C1487">
        <w:rPr>
          <w:rFonts w:ascii="Times New Roman" w:eastAsia="Times New Roman" w:hAnsi="Times New Roman" w:cs="Times New Roman"/>
          <w:sz w:val="24"/>
          <w:szCs w:val="24"/>
        </w:rPr>
        <w:t xml:space="preserve">Nhà trường cung cấp dịch vụ xe đưa đón học sinh từ Thứ Hai đến Thứ Sáu theo yêu cầu. Phụ huynh có </w:t>
      </w:r>
      <w:r w:rsidR="00670050" w:rsidRPr="004C1487">
        <w:rPr>
          <w:rFonts w:ascii="Times New Roman" w:eastAsia="Times New Roman" w:hAnsi="Times New Roman" w:cs="Times New Roman"/>
          <w:sz w:val="24"/>
          <w:szCs w:val="24"/>
        </w:rPr>
        <w:t>thể chọn một trong các phương thức sau:</w:t>
      </w:r>
    </w:p>
    <w:tbl>
      <w:tblPr>
        <w:tblStyle w:val="TableGrid"/>
        <w:tblW w:w="0" w:type="auto"/>
        <w:tblLook w:val="04A0" w:firstRow="1" w:lastRow="0" w:firstColumn="1" w:lastColumn="0" w:noHBand="0" w:noVBand="1"/>
      </w:tblPr>
      <w:tblGrid>
        <w:gridCol w:w="1787"/>
        <w:gridCol w:w="3259"/>
        <w:gridCol w:w="4934"/>
      </w:tblGrid>
      <w:tr w:rsidR="00C6421E" w:rsidRPr="004C1487" w:rsidTr="008E22EA">
        <w:tc>
          <w:tcPr>
            <w:tcW w:w="1818" w:type="dxa"/>
            <w:tcBorders>
              <w:bottom w:val="single" w:sz="4" w:space="0" w:color="auto"/>
            </w:tcBorders>
            <w:shd w:val="clear" w:color="auto" w:fill="F79646" w:themeFill="accent6"/>
          </w:tcPr>
          <w:p w:rsidR="00C6421E" w:rsidRPr="004C1487" w:rsidRDefault="00C6421E" w:rsidP="00C6421E">
            <w:pPr>
              <w:tabs>
                <w:tab w:val="left" w:pos="4440"/>
              </w:tabs>
              <w:jc w:val="center"/>
              <w:rPr>
                <w:rFonts w:ascii="Times New Roman" w:eastAsia="Times New Roman" w:hAnsi="Times New Roman" w:cs="Times New Roman"/>
                <w:b/>
                <w:sz w:val="24"/>
                <w:szCs w:val="24"/>
              </w:rPr>
            </w:pPr>
            <w:r w:rsidRPr="004C1487">
              <w:rPr>
                <w:rFonts w:ascii="Times New Roman" w:eastAsia="Times New Roman" w:hAnsi="Times New Roman" w:cs="Times New Roman"/>
                <w:b/>
                <w:sz w:val="24"/>
                <w:szCs w:val="24"/>
              </w:rPr>
              <w:t>Cự ly</w:t>
            </w:r>
          </w:p>
        </w:tc>
        <w:tc>
          <w:tcPr>
            <w:tcW w:w="3330" w:type="dxa"/>
            <w:tcBorders>
              <w:bottom w:val="single" w:sz="4" w:space="0" w:color="auto"/>
            </w:tcBorders>
            <w:shd w:val="clear" w:color="auto" w:fill="F79646" w:themeFill="accent6"/>
          </w:tcPr>
          <w:p w:rsidR="00C6421E" w:rsidRPr="004C1487" w:rsidRDefault="00C6421E" w:rsidP="00C6421E">
            <w:pPr>
              <w:tabs>
                <w:tab w:val="left" w:pos="4440"/>
              </w:tabs>
              <w:jc w:val="center"/>
              <w:rPr>
                <w:rFonts w:ascii="Times New Roman" w:eastAsia="Times New Roman" w:hAnsi="Times New Roman" w:cs="Times New Roman"/>
                <w:b/>
                <w:sz w:val="24"/>
                <w:szCs w:val="24"/>
              </w:rPr>
            </w:pPr>
            <w:r w:rsidRPr="004C1487">
              <w:rPr>
                <w:rFonts w:ascii="Times New Roman" w:eastAsia="Times New Roman" w:hAnsi="Times New Roman" w:cs="Times New Roman"/>
                <w:b/>
                <w:sz w:val="24"/>
                <w:szCs w:val="24"/>
              </w:rPr>
              <w:t>Đơn giá</w:t>
            </w:r>
          </w:p>
        </w:tc>
        <w:tc>
          <w:tcPr>
            <w:tcW w:w="5058" w:type="dxa"/>
            <w:tcBorders>
              <w:bottom w:val="single" w:sz="4" w:space="0" w:color="auto"/>
            </w:tcBorders>
            <w:shd w:val="clear" w:color="auto" w:fill="F79646" w:themeFill="accent6"/>
          </w:tcPr>
          <w:p w:rsidR="00C6421E" w:rsidRPr="004C1487" w:rsidRDefault="00C6421E" w:rsidP="00C6421E">
            <w:pPr>
              <w:tabs>
                <w:tab w:val="left" w:pos="4440"/>
              </w:tabs>
              <w:jc w:val="center"/>
              <w:rPr>
                <w:rFonts w:ascii="Times New Roman" w:eastAsia="Times New Roman" w:hAnsi="Times New Roman" w:cs="Times New Roman"/>
                <w:b/>
                <w:sz w:val="24"/>
                <w:szCs w:val="24"/>
              </w:rPr>
            </w:pPr>
            <w:r w:rsidRPr="004C1487">
              <w:rPr>
                <w:rFonts w:ascii="Times New Roman" w:eastAsia="Times New Roman" w:hAnsi="Times New Roman" w:cs="Times New Roman"/>
                <w:b/>
                <w:sz w:val="24"/>
                <w:szCs w:val="24"/>
              </w:rPr>
              <w:t>Ghi chú</w:t>
            </w:r>
          </w:p>
        </w:tc>
      </w:tr>
      <w:tr w:rsidR="00C6421E" w:rsidRPr="004C1487" w:rsidTr="008E22EA">
        <w:trPr>
          <w:trHeight w:val="1619"/>
        </w:trPr>
        <w:tc>
          <w:tcPr>
            <w:tcW w:w="1818" w:type="dxa"/>
            <w:tcBorders>
              <w:bottom w:val="single" w:sz="4" w:space="0" w:color="auto"/>
            </w:tcBorders>
          </w:tcPr>
          <w:p w:rsidR="00C6421E" w:rsidRPr="004C1487" w:rsidRDefault="00C6421E" w:rsidP="00974EEC">
            <w:p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&lt;5 km</w:t>
            </w:r>
          </w:p>
          <w:p w:rsidR="008E22EA" w:rsidRPr="004C1487" w:rsidRDefault="008E22EA" w:rsidP="00974EEC">
            <w:p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+ 5 – 10km</w:t>
            </w:r>
          </w:p>
        </w:tc>
        <w:tc>
          <w:tcPr>
            <w:tcW w:w="3330" w:type="dxa"/>
            <w:tcBorders>
              <w:bottom w:val="single" w:sz="4" w:space="0" w:color="auto"/>
              <w:right w:val="single" w:sz="4" w:space="0" w:color="auto"/>
            </w:tcBorders>
          </w:tcPr>
          <w:p w:rsidR="008E22EA" w:rsidRPr="004C1487" w:rsidRDefault="008E22EA" w:rsidP="00974EEC">
            <w:p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50.000/ Ngày</w:t>
            </w:r>
          </w:p>
          <w:p w:rsidR="00C6421E" w:rsidRPr="004C1487" w:rsidRDefault="008E22EA" w:rsidP="008E22EA">
            <w:pPr>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70.000/ Ngày</w:t>
            </w:r>
          </w:p>
        </w:tc>
        <w:tc>
          <w:tcPr>
            <w:tcW w:w="5058" w:type="dxa"/>
            <w:tcBorders>
              <w:top w:val="single" w:sz="4" w:space="0" w:color="auto"/>
              <w:left w:val="single" w:sz="4" w:space="0" w:color="auto"/>
              <w:bottom w:val="single" w:sz="4" w:space="0" w:color="auto"/>
              <w:right w:val="single" w:sz="4" w:space="0" w:color="auto"/>
            </w:tcBorders>
          </w:tcPr>
          <w:p w:rsidR="00C6421E" w:rsidRPr="004C1487" w:rsidRDefault="00C6421E" w:rsidP="008E22EA">
            <w:p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Dịch vụ chỉ dành cho học sinh từ 3 tuổi trở lên.</w:t>
            </w:r>
          </w:p>
          <w:p w:rsidR="00C6421E" w:rsidRPr="004C1487" w:rsidRDefault="00C6421E" w:rsidP="008E22EA">
            <w:p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Nhà trường sẽ giảm giá 50% phí đưa cho cháu thứ hai trong gia định sử dụng dịch vụ xe đưa đón.</w:t>
            </w:r>
          </w:p>
          <w:p w:rsidR="00C6421E" w:rsidRPr="004C1487" w:rsidRDefault="00C6421E" w:rsidP="008E22EA">
            <w:pPr>
              <w:tabs>
                <w:tab w:val="left" w:pos="4440"/>
              </w:tabs>
              <w:rPr>
                <w:rFonts w:ascii="Times New Roman" w:eastAsia="Times New Roman" w:hAnsi="Times New Roman" w:cs="Times New Roman"/>
                <w:sz w:val="24"/>
                <w:szCs w:val="24"/>
              </w:rPr>
            </w:pPr>
          </w:p>
        </w:tc>
      </w:tr>
    </w:tbl>
    <w:p w:rsidR="00460A07" w:rsidRPr="004C1487" w:rsidRDefault="00460A07" w:rsidP="00974EEC">
      <w:pPr>
        <w:tabs>
          <w:tab w:val="left" w:pos="4440"/>
        </w:tabs>
        <w:rPr>
          <w:rFonts w:ascii="Times New Roman" w:eastAsia="Times New Roman" w:hAnsi="Times New Roman" w:cs="Times New Roman"/>
          <w:b/>
          <w:sz w:val="24"/>
          <w:szCs w:val="24"/>
        </w:rPr>
      </w:pPr>
      <w:r w:rsidRPr="004C1487">
        <w:rPr>
          <w:rFonts w:ascii="Times New Roman" w:eastAsia="Times New Roman" w:hAnsi="Times New Roman" w:cs="Times New Roman"/>
          <w:b/>
          <w:sz w:val="24"/>
          <w:szCs w:val="24"/>
        </w:rPr>
        <w:t>Quy định chung</w:t>
      </w:r>
      <w:r w:rsidR="004C1487" w:rsidRPr="004C1487">
        <w:rPr>
          <w:rFonts w:ascii="Times New Roman" w:eastAsia="Times New Roman" w:hAnsi="Times New Roman" w:cs="Times New Roman"/>
          <w:b/>
          <w:sz w:val="24"/>
          <w:szCs w:val="24"/>
        </w:rPr>
        <w:t>:</w:t>
      </w:r>
    </w:p>
    <w:p w:rsidR="00C6421E" w:rsidRPr="004C1487" w:rsidRDefault="003303CE" w:rsidP="003303CE">
      <w:pPr>
        <w:pStyle w:val="ListParagraph"/>
        <w:numPr>
          <w:ilvl w:val="0"/>
          <w:numId w:val="2"/>
        </w:num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xml:space="preserve">Nhà trường chỉ nhận </w:t>
      </w:r>
      <w:r w:rsidR="008E22EA" w:rsidRPr="004C1487">
        <w:rPr>
          <w:rFonts w:ascii="Times New Roman" w:eastAsia="Times New Roman" w:hAnsi="Times New Roman" w:cs="Times New Roman"/>
          <w:sz w:val="24"/>
          <w:szCs w:val="24"/>
        </w:rPr>
        <w:t>đơn đăng ký xe đưa đón theo đúng</w:t>
      </w:r>
      <w:r w:rsidRPr="004C1487">
        <w:rPr>
          <w:rFonts w:ascii="Times New Roman" w:eastAsia="Times New Roman" w:hAnsi="Times New Roman" w:cs="Times New Roman"/>
          <w:sz w:val="24"/>
          <w:szCs w:val="24"/>
        </w:rPr>
        <w:t xml:space="preserve"> mẫu quy định.</w:t>
      </w:r>
    </w:p>
    <w:p w:rsidR="003303CE" w:rsidRPr="004C1487" w:rsidRDefault="003303CE" w:rsidP="003303CE">
      <w:pPr>
        <w:pStyle w:val="ListParagraph"/>
        <w:numPr>
          <w:ilvl w:val="0"/>
          <w:numId w:val="2"/>
        </w:num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Phí xe buýt cần được thanh toán theo tháng từ ngày 1 – 10 hàng tháng</w:t>
      </w:r>
    </w:p>
    <w:p w:rsidR="003303CE" w:rsidRPr="004C1487" w:rsidRDefault="003303CE" w:rsidP="003303CE">
      <w:pPr>
        <w:pStyle w:val="ListParagraph"/>
        <w:numPr>
          <w:ilvl w:val="0"/>
          <w:numId w:val="2"/>
        </w:num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Trường hợp học sinh đăng ký xe đưa đón muộn, nhà trường chỉ chấp nhận các tuyến đăng ký nằm trong danh sách các tuyến trường đang phục vụ và vẫn còn chổ</w:t>
      </w:r>
    </w:p>
    <w:p w:rsidR="003303CE" w:rsidRPr="004C1487" w:rsidRDefault="003303CE" w:rsidP="003303CE">
      <w:pPr>
        <w:pStyle w:val="ListParagraph"/>
        <w:numPr>
          <w:ilvl w:val="0"/>
          <w:numId w:val="2"/>
        </w:num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xml:space="preserve">Trường hợp phụ huynh thay đổi địa </w:t>
      </w:r>
      <w:r w:rsidR="008E22EA" w:rsidRPr="004C1487">
        <w:rPr>
          <w:rFonts w:ascii="Times New Roman" w:eastAsia="Times New Roman" w:hAnsi="Times New Roman" w:cs="Times New Roman"/>
          <w:sz w:val="24"/>
          <w:szCs w:val="24"/>
        </w:rPr>
        <w:t xml:space="preserve">chỉ cự ly gần qua cự ly xa </w:t>
      </w:r>
      <w:r w:rsidR="004C1487" w:rsidRPr="004C1487">
        <w:rPr>
          <w:rFonts w:ascii="Times New Roman" w:eastAsia="Times New Roman" w:hAnsi="Times New Roman" w:cs="Times New Roman"/>
          <w:sz w:val="24"/>
          <w:szCs w:val="24"/>
        </w:rPr>
        <w:t>và ngược lại,</w:t>
      </w:r>
      <w:r w:rsidRPr="004C1487">
        <w:rPr>
          <w:rFonts w:ascii="Times New Roman" w:eastAsia="Times New Roman" w:hAnsi="Times New Roman" w:cs="Times New Roman"/>
          <w:sz w:val="24"/>
          <w:szCs w:val="24"/>
        </w:rPr>
        <w:t xml:space="preserve"> phụ huynh vui lòng thông báo cho Phòng tư vấn tuyển sinh và</w:t>
      </w:r>
      <w:r w:rsidR="008E22EA" w:rsidRPr="004C1487">
        <w:rPr>
          <w:rFonts w:ascii="Times New Roman" w:eastAsia="Times New Roman" w:hAnsi="Times New Roman" w:cs="Times New Roman"/>
          <w:sz w:val="24"/>
          <w:szCs w:val="24"/>
        </w:rPr>
        <w:t xml:space="preserve"> thanh toán khoản phí chênh lệch</w:t>
      </w:r>
      <w:r w:rsidRPr="004C1487">
        <w:rPr>
          <w:rFonts w:ascii="Times New Roman" w:eastAsia="Times New Roman" w:hAnsi="Times New Roman" w:cs="Times New Roman"/>
          <w:sz w:val="24"/>
          <w:szCs w:val="24"/>
        </w:rPr>
        <w:t xml:space="preserve"> cho nhà trường.</w:t>
      </w:r>
    </w:p>
    <w:p w:rsidR="003303CE" w:rsidRPr="004C1487" w:rsidRDefault="008E22EA" w:rsidP="003303CE">
      <w:pPr>
        <w:pStyle w:val="ListParagraph"/>
        <w:numPr>
          <w:ilvl w:val="0"/>
          <w:numId w:val="2"/>
        </w:num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Mọi thắc mắc về các vấn đề</w:t>
      </w:r>
      <w:r w:rsidR="003303CE" w:rsidRPr="004C1487">
        <w:rPr>
          <w:rFonts w:ascii="Times New Roman" w:eastAsia="Times New Roman" w:hAnsi="Times New Roman" w:cs="Times New Roman"/>
          <w:sz w:val="24"/>
          <w:szCs w:val="24"/>
        </w:rPr>
        <w:t xml:space="preserve"> liên quan đến dịch vụ xe đưa đón, vui lòng liên hệ Dịch vụ xe đưa đón</w:t>
      </w:r>
    </w:p>
    <w:p w:rsidR="003303CE" w:rsidRPr="004C1487" w:rsidRDefault="003303CE" w:rsidP="003303CE">
      <w:pPr>
        <w:pStyle w:val="ListParagraph"/>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 xml:space="preserve">Hotline: 098.163.0995 hoặc </w:t>
      </w:r>
      <w:r w:rsidR="00E81AA5">
        <w:rPr>
          <w:rFonts w:ascii="Times New Roman" w:eastAsia="Times New Roman" w:hAnsi="Times New Roman" w:cs="Times New Roman"/>
          <w:sz w:val="24"/>
          <w:szCs w:val="24"/>
        </w:rPr>
        <w:t>0234.</w:t>
      </w:r>
      <w:r w:rsidR="00E81AA5">
        <w:rPr>
          <w:rFonts w:ascii="Times New Roman" w:eastAsia="Times New Roman" w:hAnsi="Times New Roman" w:cs="Times New Roman"/>
          <w:sz w:val="24"/>
          <w:szCs w:val="24"/>
          <w:lang w:val="vi-VN"/>
        </w:rPr>
        <w:t>3942825</w:t>
      </w:r>
    </w:p>
    <w:p w:rsidR="008E22EA" w:rsidRPr="004C1487" w:rsidRDefault="00460A07" w:rsidP="008E22EA">
      <w:pPr>
        <w:tabs>
          <w:tab w:val="left" w:pos="4440"/>
        </w:tabs>
        <w:rPr>
          <w:rFonts w:ascii="Times New Roman" w:eastAsia="Times New Roman" w:hAnsi="Times New Roman" w:cs="Times New Roman"/>
          <w:b/>
          <w:sz w:val="24"/>
          <w:szCs w:val="24"/>
        </w:rPr>
      </w:pPr>
      <w:r w:rsidRPr="004C1487">
        <w:rPr>
          <w:rFonts w:ascii="Times New Roman" w:eastAsia="Times New Roman" w:hAnsi="Times New Roman" w:cs="Times New Roman"/>
          <w:b/>
          <w:sz w:val="24"/>
          <w:szCs w:val="24"/>
        </w:rPr>
        <w:t>Phương thức thanh toán</w:t>
      </w:r>
      <w:r w:rsidR="004C1487">
        <w:rPr>
          <w:rFonts w:ascii="Times New Roman" w:eastAsia="Times New Roman" w:hAnsi="Times New Roman" w:cs="Times New Roman"/>
          <w:b/>
          <w:sz w:val="24"/>
          <w:szCs w:val="24"/>
        </w:rPr>
        <w:t>:</w:t>
      </w:r>
    </w:p>
    <w:p w:rsidR="004C1487" w:rsidRPr="004C1487" w:rsidRDefault="00460A07" w:rsidP="004C1487">
      <w:pPr>
        <w:tabs>
          <w:tab w:val="left" w:pos="4440"/>
        </w:tabs>
        <w:rPr>
          <w:rFonts w:ascii="Times New Roman" w:eastAsia="Times New Roman" w:hAnsi="Times New Roman" w:cs="Times New Roman"/>
          <w:b/>
          <w:sz w:val="24"/>
          <w:szCs w:val="24"/>
        </w:rPr>
      </w:pPr>
      <w:r w:rsidRPr="004C1487">
        <w:rPr>
          <w:rFonts w:ascii="Times New Roman" w:hAnsi="Times New Roman" w:cs="Times New Roman"/>
          <w:sz w:val="24"/>
          <w:szCs w:val="24"/>
        </w:rPr>
        <w:t>Phụ huynh đóng trực tiếp tạ</w:t>
      </w:r>
      <w:r w:rsidR="00E81AA5">
        <w:rPr>
          <w:rFonts w:ascii="Times New Roman" w:hAnsi="Times New Roman" w:cs="Times New Roman"/>
          <w:sz w:val="24"/>
          <w:szCs w:val="24"/>
        </w:rPr>
        <w:t xml:space="preserve">i Phòng </w:t>
      </w:r>
      <w:r w:rsidR="00E81AA5">
        <w:rPr>
          <w:rFonts w:ascii="Times New Roman" w:hAnsi="Times New Roman" w:cs="Times New Roman"/>
          <w:sz w:val="24"/>
          <w:szCs w:val="24"/>
          <w:lang w:val="vi-VN"/>
        </w:rPr>
        <w:t>kế toán</w:t>
      </w:r>
      <w:bookmarkStart w:id="0" w:name="_GoBack"/>
      <w:bookmarkEnd w:id="0"/>
      <w:r w:rsidRPr="004C1487">
        <w:rPr>
          <w:rFonts w:ascii="Times New Roman" w:hAnsi="Times New Roman" w:cs="Times New Roman"/>
          <w:sz w:val="24"/>
          <w:szCs w:val="24"/>
        </w:rPr>
        <w:t xml:space="preserve"> trường hoặc thông qua hình thức chuyển khoản với các thông tin sau:</w:t>
      </w:r>
    </w:p>
    <w:p w:rsidR="004C1487" w:rsidRPr="004C1487" w:rsidRDefault="004C1487" w:rsidP="004C1487">
      <w:pPr>
        <w:tabs>
          <w:tab w:val="left" w:pos="4440"/>
        </w:tabs>
        <w:rPr>
          <w:rFonts w:ascii="Times New Roman" w:eastAsia="Times New Roman" w:hAnsi="Times New Roman" w:cs="Times New Roman"/>
          <w:b/>
          <w:sz w:val="24"/>
          <w:szCs w:val="24"/>
        </w:rPr>
      </w:pPr>
      <w:r w:rsidRPr="004C1487">
        <w:rPr>
          <w:rFonts w:ascii="Times New Roman" w:eastAsia="Times New Roman" w:hAnsi="Times New Roman" w:cs="Times New Roman"/>
          <w:b/>
          <w:sz w:val="24"/>
          <w:szCs w:val="24"/>
        </w:rPr>
        <w:t xml:space="preserve">  </w:t>
      </w:r>
      <w:r w:rsidR="00460A07" w:rsidRPr="004C1487">
        <w:rPr>
          <w:rFonts w:ascii="Times New Roman" w:hAnsi="Times New Roman" w:cs="Times New Roman"/>
          <w:sz w:val="24"/>
          <w:szCs w:val="24"/>
        </w:rPr>
        <w:t xml:space="preserve">+ Trường </w:t>
      </w:r>
      <w:r w:rsidR="00460A07" w:rsidRPr="004C1487">
        <w:rPr>
          <w:rFonts w:ascii="Times New Roman" w:hAnsi="Times New Roman" w:cs="Times New Roman"/>
          <w:spacing w:val="-6"/>
          <w:sz w:val="24"/>
          <w:szCs w:val="24"/>
        </w:rPr>
        <w:t>Mầm non Vicoschool : Số TK 13510</w:t>
      </w:r>
      <w:r w:rsidR="008E22EA" w:rsidRPr="004C1487">
        <w:rPr>
          <w:rFonts w:ascii="Times New Roman" w:hAnsi="Times New Roman" w:cs="Times New Roman"/>
          <w:spacing w:val="-6"/>
          <w:sz w:val="24"/>
          <w:szCs w:val="24"/>
        </w:rPr>
        <w:t>08108081</w:t>
      </w:r>
      <w:r w:rsidR="00460A07" w:rsidRPr="004C1487">
        <w:rPr>
          <w:rFonts w:ascii="Times New Roman" w:hAnsi="Times New Roman" w:cs="Times New Roman"/>
          <w:spacing w:val="-6"/>
          <w:sz w:val="24"/>
          <w:szCs w:val="24"/>
        </w:rPr>
        <w:t>, Ngân hàng An Bình, chi nhánh Huế, Phòng GD Nguyễn Huệ.</w:t>
      </w:r>
    </w:p>
    <w:p w:rsidR="00460A07" w:rsidRPr="004C1487" w:rsidRDefault="004C1487" w:rsidP="00460A07">
      <w:pPr>
        <w:jc w:val="both"/>
        <w:rPr>
          <w:rFonts w:ascii="Times New Roman" w:hAnsi="Times New Roman" w:cs="Times New Roman"/>
          <w:spacing w:val="-6"/>
          <w:sz w:val="24"/>
          <w:szCs w:val="24"/>
        </w:rPr>
      </w:pPr>
      <w:r w:rsidRPr="004C1487">
        <w:rPr>
          <w:rFonts w:ascii="Times New Roman" w:hAnsi="Times New Roman" w:cs="Times New Roman"/>
          <w:spacing w:val="-6"/>
          <w:sz w:val="24"/>
          <w:szCs w:val="24"/>
        </w:rPr>
        <w:t xml:space="preserve">  </w:t>
      </w:r>
      <w:r w:rsidR="00460A07" w:rsidRPr="004C1487">
        <w:rPr>
          <w:rFonts w:ascii="Times New Roman" w:hAnsi="Times New Roman" w:cs="Times New Roman"/>
          <w:spacing w:val="-6"/>
          <w:sz w:val="24"/>
          <w:szCs w:val="24"/>
        </w:rPr>
        <w:t>+ Trường Tiểu họcVicoschool: Số TK 1351008228068, Ngân hàng An Bình, chi nhánh Huế, Phòng GD Nguyễn Huệ.</w:t>
      </w:r>
    </w:p>
    <w:p w:rsidR="006B2F1C" w:rsidRPr="004C1487" w:rsidRDefault="00460A07" w:rsidP="006B2F1C">
      <w:pPr>
        <w:pStyle w:val="ListParagraph"/>
        <w:numPr>
          <w:ilvl w:val="0"/>
          <w:numId w:val="4"/>
        </w:numPr>
        <w:tabs>
          <w:tab w:val="left" w:pos="4440"/>
        </w:tabs>
        <w:rPr>
          <w:rFonts w:ascii="Times New Roman" w:eastAsia="Times New Roman" w:hAnsi="Times New Roman" w:cs="Times New Roman"/>
          <w:sz w:val="24"/>
          <w:szCs w:val="24"/>
        </w:rPr>
      </w:pPr>
      <w:r w:rsidRPr="004C1487">
        <w:rPr>
          <w:rFonts w:ascii="Times New Roman" w:eastAsia="Times New Roman" w:hAnsi="Times New Roman" w:cs="Times New Roman"/>
          <w:sz w:val="24"/>
          <w:szCs w:val="24"/>
        </w:rPr>
        <w:t>Phụ huynh khi thanh toan chuyển khoản cần ghi đầy đủ các thông tin của học sinh bao gồm họ tên, lớp và mục đích đóng tiền.</w:t>
      </w:r>
    </w:p>
    <w:tbl>
      <w:tblPr>
        <w:tblStyle w:val="TableGrid"/>
        <w:tblW w:w="113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1340"/>
      </w:tblGrid>
      <w:tr w:rsidR="006B2F1C" w:rsidRPr="00C33824" w:rsidTr="006B2F1C">
        <w:trPr>
          <w:trHeight w:val="1425"/>
        </w:trPr>
        <w:tc>
          <w:tcPr>
            <w:tcW w:w="11340" w:type="dxa"/>
            <w:shd w:val="clear" w:color="auto" w:fill="FF0000"/>
          </w:tcPr>
          <w:p w:rsidR="006B2F1C" w:rsidRPr="00C33824" w:rsidRDefault="006B2F1C" w:rsidP="00096B0F">
            <w:pPr>
              <w:jc w:val="center"/>
              <w:rPr>
                <w:rFonts w:ascii="Times New Roman" w:hAnsi="Times New Roman" w:cs="Times New Roman"/>
                <w:b/>
                <w:color w:val="FFFFFF" w:themeColor="background1"/>
                <w:sz w:val="26"/>
                <w:szCs w:val="26"/>
              </w:rPr>
            </w:pPr>
            <w:r w:rsidRPr="00C33824">
              <w:rPr>
                <w:rFonts w:ascii="Times New Roman" w:hAnsi="Times New Roman" w:cs="Times New Roman"/>
                <w:b/>
                <w:color w:val="FFFFFF" w:themeColor="background1"/>
                <w:sz w:val="26"/>
                <w:szCs w:val="26"/>
              </w:rPr>
              <w:t>THÔNG TIN LIÊN HỆ</w:t>
            </w:r>
          </w:p>
          <w:p w:rsidR="006B2F1C" w:rsidRPr="00C33824" w:rsidRDefault="006B2F1C" w:rsidP="00096B0F">
            <w:pPr>
              <w:jc w:val="center"/>
              <w:rPr>
                <w:rFonts w:ascii="Times New Roman" w:hAnsi="Times New Roman" w:cs="Times New Roman"/>
                <w:color w:val="FFFFFF" w:themeColor="background1"/>
                <w:sz w:val="26"/>
                <w:szCs w:val="26"/>
              </w:rPr>
            </w:pPr>
            <w:r w:rsidRPr="00C33824">
              <w:rPr>
                <w:rFonts w:ascii="Times New Roman" w:hAnsi="Times New Roman" w:cs="Times New Roman"/>
                <w:color w:val="FFFFFF" w:themeColor="background1"/>
                <w:sz w:val="26"/>
                <w:szCs w:val="26"/>
              </w:rPr>
              <w:t>Quý phụ</w:t>
            </w:r>
            <w:r w:rsidR="00822234">
              <w:rPr>
                <w:rFonts w:ascii="Times New Roman" w:hAnsi="Times New Roman" w:cs="Times New Roman"/>
                <w:color w:val="FFFFFF" w:themeColor="background1"/>
                <w:sz w:val="26"/>
                <w:szCs w:val="26"/>
              </w:rPr>
              <w:t xml:space="preserve"> huynh vui lòng</w:t>
            </w:r>
            <w:r w:rsidRPr="00C33824">
              <w:rPr>
                <w:rFonts w:ascii="Times New Roman" w:hAnsi="Times New Roman" w:cs="Times New Roman"/>
                <w:color w:val="FFFFFF" w:themeColor="background1"/>
                <w:sz w:val="26"/>
                <w:szCs w:val="26"/>
              </w:rPr>
              <w:t xml:space="preserve"> liên hệ tại: </w:t>
            </w:r>
            <w:r w:rsidRPr="00C33824">
              <w:rPr>
                <w:rFonts w:ascii="Times New Roman" w:hAnsi="Times New Roman" w:cs="Times New Roman"/>
                <w:b/>
                <w:color w:val="FFFFFF" w:themeColor="background1"/>
                <w:sz w:val="26"/>
                <w:szCs w:val="26"/>
              </w:rPr>
              <w:t>Phòng Tư Vấn Tuyển Sinh</w:t>
            </w:r>
            <w:r w:rsidRPr="00C33824">
              <w:rPr>
                <w:rFonts w:ascii="Times New Roman" w:hAnsi="Times New Roman" w:cs="Times New Roman"/>
                <w:color w:val="FFFFFF" w:themeColor="background1"/>
                <w:sz w:val="26"/>
                <w:szCs w:val="26"/>
              </w:rPr>
              <w:t xml:space="preserve"> – Trường Vicoschool – Số 02 Lê Quang Đạo, Thành phố Huế.</w:t>
            </w:r>
          </w:p>
          <w:p w:rsidR="006B2F1C" w:rsidRPr="00C33824" w:rsidRDefault="006B2F1C" w:rsidP="00096B0F">
            <w:pPr>
              <w:jc w:val="center"/>
              <w:rPr>
                <w:rFonts w:ascii="Times New Roman" w:hAnsi="Times New Roman" w:cs="Times New Roman"/>
                <w:color w:val="FFFFFF" w:themeColor="background1"/>
                <w:sz w:val="26"/>
                <w:szCs w:val="26"/>
              </w:rPr>
            </w:pPr>
            <w:r w:rsidRPr="00C33824">
              <w:rPr>
                <w:rFonts w:ascii="Times New Roman" w:hAnsi="Times New Roman" w:cs="Times New Roman"/>
                <w:color w:val="FFFFFF" w:themeColor="background1"/>
                <w:sz w:val="26"/>
                <w:szCs w:val="26"/>
              </w:rPr>
              <w:t>Số điện thoại: 0234.3816789</w:t>
            </w:r>
            <w:r w:rsidR="00822234">
              <w:rPr>
                <w:rFonts w:ascii="Times New Roman" w:hAnsi="Times New Roman" w:cs="Times New Roman"/>
                <w:color w:val="FFFFFF" w:themeColor="background1"/>
                <w:sz w:val="26"/>
                <w:szCs w:val="26"/>
              </w:rPr>
              <w:t>. Hotline: 098.163.5995</w:t>
            </w:r>
            <w:r w:rsidRPr="00C33824">
              <w:rPr>
                <w:rFonts w:ascii="Times New Roman" w:hAnsi="Times New Roman" w:cs="Times New Roman"/>
                <w:color w:val="FFFFFF" w:themeColor="background1"/>
                <w:sz w:val="26"/>
                <w:szCs w:val="26"/>
              </w:rPr>
              <w:t>. Facebook: www.facebook.com/vicoschool/</w:t>
            </w:r>
          </w:p>
        </w:tc>
      </w:tr>
    </w:tbl>
    <w:p w:rsidR="006B2F1C" w:rsidRPr="00A8683A" w:rsidRDefault="006B2F1C" w:rsidP="006B2F1C">
      <w:pPr>
        <w:jc w:val="both"/>
        <w:rPr>
          <w:rFonts w:ascii="Times New Roman" w:hAnsi="Times New Roman" w:cs="Times New Roman"/>
          <w:sz w:val="26"/>
          <w:szCs w:val="26"/>
        </w:rPr>
      </w:pPr>
    </w:p>
    <w:p w:rsidR="00460A07" w:rsidRPr="006B2F1C" w:rsidRDefault="00460A07" w:rsidP="006B2F1C"/>
    <w:sectPr w:rsidR="00460A07" w:rsidRPr="006B2F1C" w:rsidSect="005A1965">
      <w:pgSz w:w="12240" w:h="15840"/>
      <w:pgMar w:top="567"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56" w:rsidRDefault="00B65756" w:rsidP="004C1487">
      <w:pPr>
        <w:spacing w:after="0" w:line="240" w:lineRule="auto"/>
      </w:pPr>
      <w:r>
        <w:separator/>
      </w:r>
    </w:p>
  </w:endnote>
  <w:endnote w:type="continuationSeparator" w:id="0">
    <w:p w:rsidR="00B65756" w:rsidRDefault="00B65756" w:rsidP="004C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56" w:rsidRDefault="00B65756" w:rsidP="004C1487">
      <w:pPr>
        <w:spacing w:after="0" w:line="240" w:lineRule="auto"/>
      </w:pPr>
      <w:r>
        <w:separator/>
      </w:r>
    </w:p>
  </w:footnote>
  <w:footnote w:type="continuationSeparator" w:id="0">
    <w:p w:rsidR="00B65756" w:rsidRDefault="00B65756" w:rsidP="004C1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3A20"/>
    <w:multiLevelType w:val="hybridMultilevel"/>
    <w:tmpl w:val="A914D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D354A"/>
    <w:multiLevelType w:val="hybridMultilevel"/>
    <w:tmpl w:val="10E6B076"/>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142F3"/>
    <w:multiLevelType w:val="hybridMultilevel"/>
    <w:tmpl w:val="58C84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264EF"/>
    <w:multiLevelType w:val="hybridMultilevel"/>
    <w:tmpl w:val="F6AA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78"/>
    <w:rsid w:val="00012233"/>
    <w:rsid w:val="00022658"/>
    <w:rsid w:val="000249A4"/>
    <w:rsid w:val="00030F1F"/>
    <w:rsid w:val="0004187E"/>
    <w:rsid w:val="000543D7"/>
    <w:rsid w:val="000565B6"/>
    <w:rsid w:val="00057C66"/>
    <w:rsid w:val="00067C30"/>
    <w:rsid w:val="00067FA1"/>
    <w:rsid w:val="000763A8"/>
    <w:rsid w:val="000806A3"/>
    <w:rsid w:val="0008284A"/>
    <w:rsid w:val="000847BB"/>
    <w:rsid w:val="000867B0"/>
    <w:rsid w:val="00090EF1"/>
    <w:rsid w:val="0009537B"/>
    <w:rsid w:val="00097579"/>
    <w:rsid w:val="000A3C58"/>
    <w:rsid w:val="000A4A53"/>
    <w:rsid w:val="000A62E0"/>
    <w:rsid w:val="000B042A"/>
    <w:rsid w:val="000B44E3"/>
    <w:rsid w:val="000C06FE"/>
    <w:rsid w:val="000C241F"/>
    <w:rsid w:val="000C364C"/>
    <w:rsid w:val="000C45A7"/>
    <w:rsid w:val="000C5B1F"/>
    <w:rsid w:val="000D759E"/>
    <w:rsid w:val="000E4AC2"/>
    <w:rsid w:val="000E69BC"/>
    <w:rsid w:val="000F4269"/>
    <w:rsid w:val="00106E7E"/>
    <w:rsid w:val="001113B3"/>
    <w:rsid w:val="00111FA5"/>
    <w:rsid w:val="00114073"/>
    <w:rsid w:val="00121362"/>
    <w:rsid w:val="00135165"/>
    <w:rsid w:val="00152775"/>
    <w:rsid w:val="00164080"/>
    <w:rsid w:val="00166739"/>
    <w:rsid w:val="00181E2F"/>
    <w:rsid w:val="001864F2"/>
    <w:rsid w:val="001905E7"/>
    <w:rsid w:val="0019237F"/>
    <w:rsid w:val="0019751D"/>
    <w:rsid w:val="001A1C11"/>
    <w:rsid w:val="001A29F4"/>
    <w:rsid w:val="001C44BE"/>
    <w:rsid w:val="001C46D1"/>
    <w:rsid w:val="001C6115"/>
    <w:rsid w:val="001C74B6"/>
    <w:rsid w:val="001D348B"/>
    <w:rsid w:val="001D7B80"/>
    <w:rsid w:val="001E2D35"/>
    <w:rsid w:val="001E6221"/>
    <w:rsid w:val="001F1386"/>
    <w:rsid w:val="00201DF0"/>
    <w:rsid w:val="0020756F"/>
    <w:rsid w:val="00226FC2"/>
    <w:rsid w:val="00234095"/>
    <w:rsid w:val="0023741A"/>
    <w:rsid w:val="002608D0"/>
    <w:rsid w:val="00266579"/>
    <w:rsid w:val="00290461"/>
    <w:rsid w:val="0029080C"/>
    <w:rsid w:val="00297B09"/>
    <w:rsid w:val="002A0957"/>
    <w:rsid w:val="002E2DE1"/>
    <w:rsid w:val="002E53C2"/>
    <w:rsid w:val="002F1270"/>
    <w:rsid w:val="002F2E46"/>
    <w:rsid w:val="002F6B35"/>
    <w:rsid w:val="002F7B78"/>
    <w:rsid w:val="003057AA"/>
    <w:rsid w:val="00306BEA"/>
    <w:rsid w:val="00317247"/>
    <w:rsid w:val="003303CE"/>
    <w:rsid w:val="0033233D"/>
    <w:rsid w:val="00335314"/>
    <w:rsid w:val="00336259"/>
    <w:rsid w:val="00337088"/>
    <w:rsid w:val="00341E4F"/>
    <w:rsid w:val="00346B59"/>
    <w:rsid w:val="00350EBE"/>
    <w:rsid w:val="003547E6"/>
    <w:rsid w:val="0035660A"/>
    <w:rsid w:val="00356E49"/>
    <w:rsid w:val="00357686"/>
    <w:rsid w:val="00357E54"/>
    <w:rsid w:val="00370750"/>
    <w:rsid w:val="003709A8"/>
    <w:rsid w:val="0037514F"/>
    <w:rsid w:val="00376F2D"/>
    <w:rsid w:val="0038243D"/>
    <w:rsid w:val="0038342A"/>
    <w:rsid w:val="0038630D"/>
    <w:rsid w:val="00387EEB"/>
    <w:rsid w:val="003957D3"/>
    <w:rsid w:val="003A4008"/>
    <w:rsid w:val="003C43B3"/>
    <w:rsid w:val="003C78AC"/>
    <w:rsid w:val="003D564D"/>
    <w:rsid w:val="003E044E"/>
    <w:rsid w:val="003E0F64"/>
    <w:rsid w:val="003E114C"/>
    <w:rsid w:val="003F6A15"/>
    <w:rsid w:val="004132A8"/>
    <w:rsid w:val="0041774C"/>
    <w:rsid w:val="0042107D"/>
    <w:rsid w:val="004252E2"/>
    <w:rsid w:val="00426300"/>
    <w:rsid w:val="0042679B"/>
    <w:rsid w:val="00444114"/>
    <w:rsid w:val="00452E5A"/>
    <w:rsid w:val="004550E7"/>
    <w:rsid w:val="00460A07"/>
    <w:rsid w:val="00470FF6"/>
    <w:rsid w:val="00471AB0"/>
    <w:rsid w:val="00476550"/>
    <w:rsid w:val="00476DC4"/>
    <w:rsid w:val="00481BAB"/>
    <w:rsid w:val="00484FC3"/>
    <w:rsid w:val="00485303"/>
    <w:rsid w:val="00492D18"/>
    <w:rsid w:val="0049463D"/>
    <w:rsid w:val="004A080E"/>
    <w:rsid w:val="004C1487"/>
    <w:rsid w:val="004C47B5"/>
    <w:rsid w:val="004D0955"/>
    <w:rsid w:val="004D3D9D"/>
    <w:rsid w:val="004D7900"/>
    <w:rsid w:val="004E4A1E"/>
    <w:rsid w:val="004E6C01"/>
    <w:rsid w:val="004E6C4D"/>
    <w:rsid w:val="004E7000"/>
    <w:rsid w:val="004F3ACB"/>
    <w:rsid w:val="004F4938"/>
    <w:rsid w:val="00502C0F"/>
    <w:rsid w:val="00504A4E"/>
    <w:rsid w:val="005203C9"/>
    <w:rsid w:val="0052532A"/>
    <w:rsid w:val="005539C0"/>
    <w:rsid w:val="00560568"/>
    <w:rsid w:val="00560E5B"/>
    <w:rsid w:val="00571B34"/>
    <w:rsid w:val="00580515"/>
    <w:rsid w:val="00580C3F"/>
    <w:rsid w:val="005874E5"/>
    <w:rsid w:val="00595BF8"/>
    <w:rsid w:val="005A1965"/>
    <w:rsid w:val="005A6204"/>
    <w:rsid w:val="005A7A91"/>
    <w:rsid w:val="005B1767"/>
    <w:rsid w:val="005B2BD4"/>
    <w:rsid w:val="005C7543"/>
    <w:rsid w:val="005D51F5"/>
    <w:rsid w:val="005D56C8"/>
    <w:rsid w:val="006050FE"/>
    <w:rsid w:val="00614E12"/>
    <w:rsid w:val="00620D49"/>
    <w:rsid w:val="0062328E"/>
    <w:rsid w:val="0062437A"/>
    <w:rsid w:val="00634721"/>
    <w:rsid w:val="006372BE"/>
    <w:rsid w:val="00640E59"/>
    <w:rsid w:val="006516BB"/>
    <w:rsid w:val="00652E53"/>
    <w:rsid w:val="00653FEB"/>
    <w:rsid w:val="00660961"/>
    <w:rsid w:val="0066415C"/>
    <w:rsid w:val="00670050"/>
    <w:rsid w:val="00670EE3"/>
    <w:rsid w:val="006742EA"/>
    <w:rsid w:val="00674797"/>
    <w:rsid w:val="00676B2D"/>
    <w:rsid w:val="00677F3A"/>
    <w:rsid w:val="0068564D"/>
    <w:rsid w:val="00686A6C"/>
    <w:rsid w:val="00687DE2"/>
    <w:rsid w:val="00690892"/>
    <w:rsid w:val="006A1550"/>
    <w:rsid w:val="006A26F5"/>
    <w:rsid w:val="006B2F1C"/>
    <w:rsid w:val="006C0675"/>
    <w:rsid w:val="006D2031"/>
    <w:rsid w:val="006E5516"/>
    <w:rsid w:val="006E5616"/>
    <w:rsid w:val="006E67D0"/>
    <w:rsid w:val="0070334E"/>
    <w:rsid w:val="0071263D"/>
    <w:rsid w:val="007149D9"/>
    <w:rsid w:val="00717F0C"/>
    <w:rsid w:val="007204DE"/>
    <w:rsid w:val="00722C84"/>
    <w:rsid w:val="007346E8"/>
    <w:rsid w:val="00743AA4"/>
    <w:rsid w:val="00744F5B"/>
    <w:rsid w:val="0075235A"/>
    <w:rsid w:val="00766275"/>
    <w:rsid w:val="00773638"/>
    <w:rsid w:val="0077603C"/>
    <w:rsid w:val="00777266"/>
    <w:rsid w:val="00781FD9"/>
    <w:rsid w:val="00790C62"/>
    <w:rsid w:val="00792492"/>
    <w:rsid w:val="00793E4C"/>
    <w:rsid w:val="007A5341"/>
    <w:rsid w:val="007A59B5"/>
    <w:rsid w:val="007A6540"/>
    <w:rsid w:val="007B0484"/>
    <w:rsid w:val="007B40FA"/>
    <w:rsid w:val="007D26E9"/>
    <w:rsid w:val="007D413C"/>
    <w:rsid w:val="007D5F1A"/>
    <w:rsid w:val="007E1B31"/>
    <w:rsid w:val="007F3B20"/>
    <w:rsid w:val="007F4260"/>
    <w:rsid w:val="007F776D"/>
    <w:rsid w:val="0080185B"/>
    <w:rsid w:val="00803625"/>
    <w:rsid w:val="008118BE"/>
    <w:rsid w:val="008132CD"/>
    <w:rsid w:val="00822234"/>
    <w:rsid w:val="00831CE4"/>
    <w:rsid w:val="008322F3"/>
    <w:rsid w:val="0083328D"/>
    <w:rsid w:val="00846CDA"/>
    <w:rsid w:val="00847934"/>
    <w:rsid w:val="008513CE"/>
    <w:rsid w:val="008571A4"/>
    <w:rsid w:val="0085749F"/>
    <w:rsid w:val="008632C3"/>
    <w:rsid w:val="00865087"/>
    <w:rsid w:val="0086752A"/>
    <w:rsid w:val="00875773"/>
    <w:rsid w:val="0089327E"/>
    <w:rsid w:val="0089365D"/>
    <w:rsid w:val="008B02F6"/>
    <w:rsid w:val="008B3535"/>
    <w:rsid w:val="008B73BB"/>
    <w:rsid w:val="008C5A6A"/>
    <w:rsid w:val="008D58DD"/>
    <w:rsid w:val="008E22EA"/>
    <w:rsid w:val="008E2A50"/>
    <w:rsid w:val="008E2C9F"/>
    <w:rsid w:val="008F02E5"/>
    <w:rsid w:val="008F0B7A"/>
    <w:rsid w:val="00901FA0"/>
    <w:rsid w:val="00902EAC"/>
    <w:rsid w:val="0092301D"/>
    <w:rsid w:val="00927C34"/>
    <w:rsid w:val="0093061F"/>
    <w:rsid w:val="0093147C"/>
    <w:rsid w:val="009335C0"/>
    <w:rsid w:val="00937F90"/>
    <w:rsid w:val="0094424C"/>
    <w:rsid w:val="00955591"/>
    <w:rsid w:val="009602CD"/>
    <w:rsid w:val="009746C6"/>
    <w:rsid w:val="00974EEC"/>
    <w:rsid w:val="00995499"/>
    <w:rsid w:val="009A6804"/>
    <w:rsid w:val="009A7EFB"/>
    <w:rsid w:val="009B784E"/>
    <w:rsid w:val="009C0C71"/>
    <w:rsid w:val="009D0995"/>
    <w:rsid w:val="009E226A"/>
    <w:rsid w:val="009E3D74"/>
    <w:rsid w:val="009E64EA"/>
    <w:rsid w:val="00A02BFD"/>
    <w:rsid w:val="00A04AA6"/>
    <w:rsid w:val="00A06870"/>
    <w:rsid w:val="00A06D22"/>
    <w:rsid w:val="00A20FED"/>
    <w:rsid w:val="00A23736"/>
    <w:rsid w:val="00A316A8"/>
    <w:rsid w:val="00A323EF"/>
    <w:rsid w:val="00A35ECA"/>
    <w:rsid w:val="00A46312"/>
    <w:rsid w:val="00A473CB"/>
    <w:rsid w:val="00A62049"/>
    <w:rsid w:val="00A66362"/>
    <w:rsid w:val="00A67370"/>
    <w:rsid w:val="00A70EDC"/>
    <w:rsid w:val="00A74867"/>
    <w:rsid w:val="00A81B53"/>
    <w:rsid w:val="00A838FD"/>
    <w:rsid w:val="00A87ED1"/>
    <w:rsid w:val="00AB10E0"/>
    <w:rsid w:val="00AB11D9"/>
    <w:rsid w:val="00AB4CBF"/>
    <w:rsid w:val="00AB6B6C"/>
    <w:rsid w:val="00AB7409"/>
    <w:rsid w:val="00AC4921"/>
    <w:rsid w:val="00AD0732"/>
    <w:rsid w:val="00AD5A3D"/>
    <w:rsid w:val="00AD7A3F"/>
    <w:rsid w:val="00AF090B"/>
    <w:rsid w:val="00AF1AF9"/>
    <w:rsid w:val="00B0085F"/>
    <w:rsid w:val="00B00B38"/>
    <w:rsid w:val="00B00D25"/>
    <w:rsid w:val="00B111F8"/>
    <w:rsid w:val="00B222A2"/>
    <w:rsid w:val="00B23920"/>
    <w:rsid w:val="00B30E82"/>
    <w:rsid w:val="00B52B30"/>
    <w:rsid w:val="00B65756"/>
    <w:rsid w:val="00B7096B"/>
    <w:rsid w:val="00B70BF7"/>
    <w:rsid w:val="00B7642F"/>
    <w:rsid w:val="00B76441"/>
    <w:rsid w:val="00B852A2"/>
    <w:rsid w:val="00B938FD"/>
    <w:rsid w:val="00B9736C"/>
    <w:rsid w:val="00BA506F"/>
    <w:rsid w:val="00BB179A"/>
    <w:rsid w:val="00BB1A0C"/>
    <w:rsid w:val="00BB2DB7"/>
    <w:rsid w:val="00BC2EA8"/>
    <w:rsid w:val="00BC396C"/>
    <w:rsid w:val="00BD23A5"/>
    <w:rsid w:val="00BD40D6"/>
    <w:rsid w:val="00BD7606"/>
    <w:rsid w:val="00BE2A64"/>
    <w:rsid w:val="00BF3EE3"/>
    <w:rsid w:val="00C10A6C"/>
    <w:rsid w:val="00C22767"/>
    <w:rsid w:val="00C25C4E"/>
    <w:rsid w:val="00C35150"/>
    <w:rsid w:val="00C357F0"/>
    <w:rsid w:val="00C44B55"/>
    <w:rsid w:val="00C50B95"/>
    <w:rsid w:val="00C6421E"/>
    <w:rsid w:val="00C74FAF"/>
    <w:rsid w:val="00C83BE1"/>
    <w:rsid w:val="00C85C5E"/>
    <w:rsid w:val="00C91995"/>
    <w:rsid w:val="00C967AF"/>
    <w:rsid w:val="00C97CA9"/>
    <w:rsid w:val="00CA2454"/>
    <w:rsid w:val="00CA3217"/>
    <w:rsid w:val="00CB3E86"/>
    <w:rsid w:val="00CC4368"/>
    <w:rsid w:val="00CC55F0"/>
    <w:rsid w:val="00CD2514"/>
    <w:rsid w:val="00CE4EE5"/>
    <w:rsid w:val="00CE5BCC"/>
    <w:rsid w:val="00CF2C5F"/>
    <w:rsid w:val="00CF6D5B"/>
    <w:rsid w:val="00D04DE2"/>
    <w:rsid w:val="00D11201"/>
    <w:rsid w:val="00D12FA5"/>
    <w:rsid w:val="00D136C4"/>
    <w:rsid w:val="00D159D3"/>
    <w:rsid w:val="00D16F46"/>
    <w:rsid w:val="00D25353"/>
    <w:rsid w:val="00D33DDD"/>
    <w:rsid w:val="00D51BFC"/>
    <w:rsid w:val="00D8158D"/>
    <w:rsid w:val="00D836D5"/>
    <w:rsid w:val="00D91722"/>
    <w:rsid w:val="00D95CB2"/>
    <w:rsid w:val="00D9640B"/>
    <w:rsid w:val="00DA12C6"/>
    <w:rsid w:val="00DB1587"/>
    <w:rsid w:val="00DB17EA"/>
    <w:rsid w:val="00DC4345"/>
    <w:rsid w:val="00DC5C67"/>
    <w:rsid w:val="00DD367B"/>
    <w:rsid w:val="00DD7485"/>
    <w:rsid w:val="00DE299F"/>
    <w:rsid w:val="00DE54E3"/>
    <w:rsid w:val="00E026A4"/>
    <w:rsid w:val="00E068D7"/>
    <w:rsid w:val="00E14E2C"/>
    <w:rsid w:val="00E30D5E"/>
    <w:rsid w:val="00E33A42"/>
    <w:rsid w:val="00E371A8"/>
    <w:rsid w:val="00E46F7A"/>
    <w:rsid w:val="00E516CE"/>
    <w:rsid w:val="00E6143F"/>
    <w:rsid w:val="00E62C0A"/>
    <w:rsid w:val="00E64CE4"/>
    <w:rsid w:val="00E66E4F"/>
    <w:rsid w:val="00E76FC6"/>
    <w:rsid w:val="00E81AA5"/>
    <w:rsid w:val="00E81E7F"/>
    <w:rsid w:val="00E8239C"/>
    <w:rsid w:val="00E82BC0"/>
    <w:rsid w:val="00E83899"/>
    <w:rsid w:val="00E85569"/>
    <w:rsid w:val="00EA2DB3"/>
    <w:rsid w:val="00EB65B4"/>
    <w:rsid w:val="00EC5027"/>
    <w:rsid w:val="00EC5B51"/>
    <w:rsid w:val="00EC73CB"/>
    <w:rsid w:val="00EE5763"/>
    <w:rsid w:val="00EE720D"/>
    <w:rsid w:val="00EF159D"/>
    <w:rsid w:val="00EF1BCE"/>
    <w:rsid w:val="00EF29C2"/>
    <w:rsid w:val="00EF3AF0"/>
    <w:rsid w:val="00EF7A2D"/>
    <w:rsid w:val="00F02B58"/>
    <w:rsid w:val="00F04ABD"/>
    <w:rsid w:val="00F05207"/>
    <w:rsid w:val="00F07202"/>
    <w:rsid w:val="00F21511"/>
    <w:rsid w:val="00F27BCF"/>
    <w:rsid w:val="00F33306"/>
    <w:rsid w:val="00F46DE7"/>
    <w:rsid w:val="00F46E48"/>
    <w:rsid w:val="00F52D34"/>
    <w:rsid w:val="00F560F9"/>
    <w:rsid w:val="00F6483D"/>
    <w:rsid w:val="00F71E30"/>
    <w:rsid w:val="00F85A27"/>
    <w:rsid w:val="00F91EE2"/>
    <w:rsid w:val="00F9273D"/>
    <w:rsid w:val="00F9343E"/>
    <w:rsid w:val="00FA2E1E"/>
    <w:rsid w:val="00FA405E"/>
    <w:rsid w:val="00FA6D5B"/>
    <w:rsid w:val="00FC181E"/>
    <w:rsid w:val="00FC3604"/>
    <w:rsid w:val="00FC4D44"/>
    <w:rsid w:val="00FD5B5E"/>
    <w:rsid w:val="00FE5659"/>
    <w:rsid w:val="00FE5E73"/>
    <w:rsid w:val="00FE6D65"/>
    <w:rsid w:val="00FE6FAE"/>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A4C4"/>
  <w15:docId w15:val="{D7148624-9C83-47D7-87C4-C05C782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67"/>
  </w:style>
  <w:style w:type="paragraph" w:styleId="Heading5">
    <w:name w:val="heading 5"/>
    <w:basedOn w:val="Normal"/>
    <w:link w:val="Heading5Char"/>
    <w:uiPriority w:val="9"/>
    <w:qFormat/>
    <w:rsid w:val="00E838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0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90C62"/>
  </w:style>
  <w:style w:type="character" w:customStyle="1" w:styleId="58cl">
    <w:name w:val="_58cl"/>
    <w:basedOn w:val="DefaultParagraphFont"/>
    <w:rsid w:val="00790C62"/>
  </w:style>
  <w:style w:type="character" w:customStyle="1" w:styleId="58cm">
    <w:name w:val="_58cm"/>
    <w:basedOn w:val="DefaultParagraphFont"/>
    <w:rsid w:val="00790C62"/>
  </w:style>
  <w:style w:type="character" w:customStyle="1" w:styleId="6qdm">
    <w:name w:val="_6qdm"/>
    <w:basedOn w:val="DefaultParagraphFont"/>
    <w:rsid w:val="00790C62"/>
  </w:style>
  <w:style w:type="character" w:customStyle="1" w:styleId="7oe">
    <w:name w:val="_7oe"/>
    <w:basedOn w:val="DefaultParagraphFont"/>
    <w:rsid w:val="00201DF0"/>
  </w:style>
  <w:style w:type="paragraph" w:styleId="BalloonText">
    <w:name w:val="Balloon Text"/>
    <w:basedOn w:val="Normal"/>
    <w:link w:val="BalloonTextChar"/>
    <w:uiPriority w:val="99"/>
    <w:semiHidden/>
    <w:unhideWhenUsed/>
    <w:rsid w:val="0020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F0"/>
    <w:rPr>
      <w:rFonts w:ascii="Tahoma" w:hAnsi="Tahoma" w:cs="Tahoma"/>
      <w:sz w:val="16"/>
      <w:szCs w:val="16"/>
    </w:rPr>
  </w:style>
  <w:style w:type="character" w:styleId="Strong">
    <w:name w:val="Strong"/>
    <w:basedOn w:val="DefaultParagraphFont"/>
    <w:uiPriority w:val="22"/>
    <w:qFormat/>
    <w:rsid w:val="00CD2514"/>
    <w:rPr>
      <w:b/>
      <w:bCs/>
    </w:rPr>
  </w:style>
  <w:style w:type="character" w:customStyle="1" w:styleId="Heading5Char">
    <w:name w:val="Heading 5 Char"/>
    <w:basedOn w:val="DefaultParagraphFont"/>
    <w:link w:val="Heading5"/>
    <w:uiPriority w:val="9"/>
    <w:rsid w:val="00E83899"/>
    <w:rPr>
      <w:rFonts w:ascii="Times New Roman" w:eastAsia="Times New Roman" w:hAnsi="Times New Roman" w:cs="Times New Roman"/>
      <w:b/>
      <w:bCs/>
      <w:sz w:val="20"/>
      <w:szCs w:val="20"/>
    </w:rPr>
  </w:style>
  <w:style w:type="character" w:customStyle="1" w:styleId="fcg">
    <w:name w:val="fcg"/>
    <w:basedOn w:val="DefaultParagraphFont"/>
    <w:rsid w:val="00E83899"/>
  </w:style>
  <w:style w:type="character" w:styleId="Hyperlink">
    <w:name w:val="Hyperlink"/>
    <w:basedOn w:val="DefaultParagraphFont"/>
    <w:uiPriority w:val="99"/>
    <w:semiHidden/>
    <w:unhideWhenUsed/>
    <w:rsid w:val="00E83899"/>
    <w:rPr>
      <w:color w:val="0000FF"/>
      <w:u w:val="single"/>
    </w:rPr>
  </w:style>
  <w:style w:type="paragraph" w:styleId="ListParagraph">
    <w:name w:val="List Paragraph"/>
    <w:basedOn w:val="Normal"/>
    <w:uiPriority w:val="34"/>
    <w:qFormat/>
    <w:rsid w:val="000B44E3"/>
    <w:pPr>
      <w:ind w:left="720"/>
      <w:contextualSpacing/>
    </w:pPr>
  </w:style>
  <w:style w:type="character" w:styleId="Emphasis">
    <w:name w:val="Emphasis"/>
    <w:basedOn w:val="DefaultParagraphFont"/>
    <w:uiPriority w:val="20"/>
    <w:qFormat/>
    <w:rsid w:val="00D51BFC"/>
    <w:rPr>
      <w:i/>
      <w:iCs/>
    </w:rPr>
  </w:style>
  <w:style w:type="character" w:customStyle="1" w:styleId="5zk7">
    <w:name w:val="_5zk7"/>
    <w:basedOn w:val="DefaultParagraphFont"/>
    <w:rsid w:val="001E6221"/>
  </w:style>
  <w:style w:type="paragraph" w:customStyle="1" w:styleId="cs95e872d0">
    <w:name w:val="cs95e872d0"/>
    <w:basedOn w:val="Normal"/>
    <w:rsid w:val="00553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39C0"/>
  </w:style>
  <w:style w:type="paragraph" w:styleId="Header">
    <w:name w:val="header"/>
    <w:basedOn w:val="Normal"/>
    <w:link w:val="HeaderChar"/>
    <w:uiPriority w:val="99"/>
    <w:unhideWhenUsed/>
    <w:rsid w:val="004C1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87"/>
  </w:style>
  <w:style w:type="paragraph" w:styleId="Footer">
    <w:name w:val="footer"/>
    <w:basedOn w:val="Normal"/>
    <w:link w:val="FooterChar"/>
    <w:uiPriority w:val="99"/>
    <w:unhideWhenUsed/>
    <w:rsid w:val="004C1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636">
      <w:bodyDiv w:val="1"/>
      <w:marLeft w:val="0"/>
      <w:marRight w:val="0"/>
      <w:marTop w:val="0"/>
      <w:marBottom w:val="0"/>
      <w:divBdr>
        <w:top w:val="none" w:sz="0" w:space="0" w:color="auto"/>
        <w:left w:val="none" w:sz="0" w:space="0" w:color="auto"/>
        <w:bottom w:val="none" w:sz="0" w:space="0" w:color="auto"/>
        <w:right w:val="none" w:sz="0" w:space="0" w:color="auto"/>
      </w:divBdr>
    </w:div>
    <w:div w:id="99228553">
      <w:bodyDiv w:val="1"/>
      <w:marLeft w:val="0"/>
      <w:marRight w:val="0"/>
      <w:marTop w:val="0"/>
      <w:marBottom w:val="0"/>
      <w:divBdr>
        <w:top w:val="none" w:sz="0" w:space="0" w:color="auto"/>
        <w:left w:val="none" w:sz="0" w:space="0" w:color="auto"/>
        <w:bottom w:val="none" w:sz="0" w:space="0" w:color="auto"/>
        <w:right w:val="none" w:sz="0" w:space="0" w:color="auto"/>
      </w:divBdr>
    </w:div>
    <w:div w:id="203059129">
      <w:bodyDiv w:val="1"/>
      <w:marLeft w:val="0"/>
      <w:marRight w:val="0"/>
      <w:marTop w:val="0"/>
      <w:marBottom w:val="0"/>
      <w:divBdr>
        <w:top w:val="none" w:sz="0" w:space="0" w:color="auto"/>
        <w:left w:val="none" w:sz="0" w:space="0" w:color="auto"/>
        <w:bottom w:val="none" w:sz="0" w:space="0" w:color="auto"/>
        <w:right w:val="none" w:sz="0" w:space="0" w:color="auto"/>
      </w:divBdr>
      <w:divsChild>
        <w:div w:id="1180390343">
          <w:marLeft w:val="0"/>
          <w:marRight w:val="0"/>
          <w:marTop w:val="0"/>
          <w:marBottom w:val="0"/>
          <w:divBdr>
            <w:top w:val="none" w:sz="0" w:space="0" w:color="auto"/>
            <w:left w:val="none" w:sz="0" w:space="0" w:color="auto"/>
            <w:bottom w:val="none" w:sz="0" w:space="0" w:color="auto"/>
            <w:right w:val="none" w:sz="0" w:space="0" w:color="auto"/>
          </w:divBdr>
        </w:div>
      </w:divsChild>
    </w:div>
    <w:div w:id="309789312">
      <w:bodyDiv w:val="1"/>
      <w:marLeft w:val="0"/>
      <w:marRight w:val="0"/>
      <w:marTop w:val="0"/>
      <w:marBottom w:val="0"/>
      <w:divBdr>
        <w:top w:val="none" w:sz="0" w:space="0" w:color="auto"/>
        <w:left w:val="none" w:sz="0" w:space="0" w:color="auto"/>
        <w:bottom w:val="none" w:sz="0" w:space="0" w:color="auto"/>
        <w:right w:val="none" w:sz="0" w:space="0" w:color="auto"/>
      </w:divBdr>
    </w:div>
    <w:div w:id="381442693">
      <w:bodyDiv w:val="1"/>
      <w:marLeft w:val="0"/>
      <w:marRight w:val="0"/>
      <w:marTop w:val="0"/>
      <w:marBottom w:val="0"/>
      <w:divBdr>
        <w:top w:val="none" w:sz="0" w:space="0" w:color="auto"/>
        <w:left w:val="none" w:sz="0" w:space="0" w:color="auto"/>
        <w:bottom w:val="none" w:sz="0" w:space="0" w:color="auto"/>
        <w:right w:val="none" w:sz="0" w:space="0" w:color="auto"/>
      </w:divBdr>
    </w:div>
    <w:div w:id="397705100">
      <w:bodyDiv w:val="1"/>
      <w:marLeft w:val="0"/>
      <w:marRight w:val="0"/>
      <w:marTop w:val="0"/>
      <w:marBottom w:val="0"/>
      <w:divBdr>
        <w:top w:val="none" w:sz="0" w:space="0" w:color="auto"/>
        <w:left w:val="none" w:sz="0" w:space="0" w:color="auto"/>
        <w:bottom w:val="none" w:sz="0" w:space="0" w:color="auto"/>
        <w:right w:val="none" w:sz="0" w:space="0" w:color="auto"/>
      </w:divBdr>
    </w:div>
    <w:div w:id="432553227">
      <w:bodyDiv w:val="1"/>
      <w:marLeft w:val="0"/>
      <w:marRight w:val="0"/>
      <w:marTop w:val="0"/>
      <w:marBottom w:val="0"/>
      <w:divBdr>
        <w:top w:val="none" w:sz="0" w:space="0" w:color="auto"/>
        <w:left w:val="none" w:sz="0" w:space="0" w:color="auto"/>
        <w:bottom w:val="none" w:sz="0" w:space="0" w:color="auto"/>
        <w:right w:val="none" w:sz="0" w:space="0" w:color="auto"/>
      </w:divBdr>
    </w:div>
    <w:div w:id="702831582">
      <w:bodyDiv w:val="1"/>
      <w:marLeft w:val="0"/>
      <w:marRight w:val="0"/>
      <w:marTop w:val="0"/>
      <w:marBottom w:val="0"/>
      <w:divBdr>
        <w:top w:val="none" w:sz="0" w:space="0" w:color="auto"/>
        <w:left w:val="none" w:sz="0" w:space="0" w:color="auto"/>
        <w:bottom w:val="none" w:sz="0" w:space="0" w:color="auto"/>
        <w:right w:val="none" w:sz="0" w:space="0" w:color="auto"/>
      </w:divBdr>
      <w:divsChild>
        <w:div w:id="286550441">
          <w:marLeft w:val="0"/>
          <w:marRight w:val="0"/>
          <w:marTop w:val="0"/>
          <w:marBottom w:val="0"/>
          <w:divBdr>
            <w:top w:val="none" w:sz="0" w:space="0" w:color="auto"/>
            <w:left w:val="none" w:sz="0" w:space="0" w:color="auto"/>
            <w:bottom w:val="none" w:sz="0" w:space="0" w:color="auto"/>
            <w:right w:val="none" w:sz="0" w:space="0" w:color="auto"/>
          </w:divBdr>
        </w:div>
      </w:divsChild>
    </w:div>
    <w:div w:id="774787150">
      <w:bodyDiv w:val="1"/>
      <w:marLeft w:val="0"/>
      <w:marRight w:val="0"/>
      <w:marTop w:val="0"/>
      <w:marBottom w:val="0"/>
      <w:divBdr>
        <w:top w:val="none" w:sz="0" w:space="0" w:color="auto"/>
        <w:left w:val="none" w:sz="0" w:space="0" w:color="auto"/>
        <w:bottom w:val="none" w:sz="0" w:space="0" w:color="auto"/>
        <w:right w:val="none" w:sz="0" w:space="0" w:color="auto"/>
      </w:divBdr>
    </w:div>
    <w:div w:id="1024281806">
      <w:bodyDiv w:val="1"/>
      <w:marLeft w:val="0"/>
      <w:marRight w:val="0"/>
      <w:marTop w:val="0"/>
      <w:marBottom w:val="0"/>
      <w:divBdr>
        <w:top w:val="none" w:sz="0" w:space="0" w:color="auto"/>
        <w:left w:val="none" w:sz="0" w:space="0" w:color="auto"/>
        <w:bottom w:val="none" w:sz="0" w:space="0" w:color="auto"/>
        <w:right w:val="none" w:sz="0" w:space="0" w:color="auto"/>
      </w:divBdr>
    </w:div>
    <w:div w:id="1048992351">
      <w:bodyDiv w:val="1"/>
      <w:marLeft w:val="0"/>
      <w:marRight w:val="0"/>
      <w:marTop w:val="0"/>
      <w:marBottom w:val="0"/>
      <w:divBdr>
        <w:top w:val="none" w:sz="0" w:space="0" w:color="auto"/>
        <w:left w:val="none" w:sz="0" w:space="0" w:color="auto"/>
        <w:bottom w:val="none" w:sz="0" w:space="0" w:color="auto"/>
        <w:right w:val="none" w:sz="0" w:space="0" w:color="auto"/>
      </w:divBdr>
    </w:div>
    <w:div w:id="1408646999">
      <w:bodyDiv w:val="1"/>
      <w:marLeft w:val="0"/>
      <w:marRight w:val="0"/>
      <w:marTop w:val="0"/>
      <w:marBottom w:val="0"/>
      <w:divBdr>
        <w:top w:val="none" w:sz="0" w:space="0" w:color="auto"/>
        <w:left w:val="none" w:sz="0" w:space="0" w:color="auto"/>
        <w:bottom w:val="none" w:sz="0" w:space="0" w:color="auto"/>
        <w:right w:val="none" w:sz="0" w:space="0" w:color="auto"/>
      </w:divBdr>
    </w:div>
    <w:div w:id="1605771666">
      <w:bodyDiv w:val="1"/>
      <w:marLeft w:val="0"/>
      <w:marRight w:val="0"/>
      <w:marTop w:val="0"/>
      <w:marBottom w:val="0"/>
      <w:divBdr>
        <w:top w:val="none" w:sz="0" w:space="0" w:color="auto"/>
        <w:left w:val="none" w:sz="0" w:space="0" w:color="auto"/>
        <w:bottom w:val="none" w:sz="0" w:space="0" w:color="auto"/>
        <w:right w:val="none" w:sz="0" w:space="0" w:color="auto"/>
      </w:divBdr>
    </w:div>
    <w:div w:id="1614050847">
      <w:bodyDiv w:val="1"/>
      <w:marLeft w:val="0"/>
      <w:marRight w:val="0"/>
      <w:marTop w:val="0"/>
      <w:marBottom w:val="0"/>
      <w:divBdr>
        <w:top w:val="none" w:sz="0" w:space="0" w:color="auto"/>
        <w:left w:val="none" w:sz="0" w:space="0" w:color="auto"/>
        <w:bottom w:val="none" w:sz="0" w:space="0" w:color="auto"/>
        <w:right w:val="none" w:sz="0" w:space="0" w:color="auto"/>
      </w:divBdr>
    </w:div>
    <w:div w:id="1735734122">
      <w:bodyDiv w:val="1"/>
      <w:marLeft w:val="0"/>
      <w:marRight w:val="0"/>
      <w:marTop w:val="0"/>
      <w:marBottom w:val="0"/>
      <w:divBdr>
        <w:top w:val="none" w:sz="0" w:space="0" w:color="auto"/>
        <w:left w:val="none" w:sz="0" w:space="0" w:color="auto"/>
        <w:bottom w:val="none" w:sz="0" w:space="0" w:color="auto"/>
        <w:right w:val="none" w:sz="0" w:space="0" w:color="auto"/>
      </w:divBdr>
    </w:div>
    <w:div w:id="1843621035">
      <w:bodyDiv w:val="1"/>
      <w:marLeft w:val="0"/>
      <w:marRight w:val="0"/>
      <w:marTop w:val="0"/>
      <w:marBottom w:val="0"/>
      <w:divBdr>
        <w:top w:val="none" w:sz="0" w:space="0" w:color="auto"/>
        <w:left w:val="none" w:sz="0" w:space="0" w:color="auto"/>
        <w:bottom w:val="none" w:sz="0" w:space="0" w:color="auto"/>
        <w:right w:val="none" w:sz="0" w:space="0" w:color="auto"/>
      </w:divBdr>
      <w:divsChild>
        <w:div w:id="889993356">
          <w:marLeft w:val="0"/>
          <w:marRight w:val="0"/>
          <w:marTop w:val="0"/>
          <w:marBottom w:val="0"/>
          <w:divBdr>
            <w:top w:val="none" w:sz="0" w:space="0" w:color="auto"/>
            <w:left w:val="none" w:sz="0" w:space="0" w:color="auto"/>
            <w:bottom w:val="none" w:sz="0" w:space="0" w:color="auto"/>
            <w:right w:val="none" w:sz="0" w:space="0" w:color="auto"/>
          </w:divBdr>
        </w:div>
        <w:div w:id="2074616702">
          <w:marLeft w:val="0"/>
          <w:marRight w:val="0"/>
          <w:marTop w:val="0"/>
          <w:marBottom w:val="0"/>
          <w:divBdr>
            <w:top w:val="none" w:sz="0" w:space="0" w:color="auto"/>
            <w:left w:val="none" w:sz="0" w:space="0" w:color="auto"/>
            <w:bottom w:val="none" w:sz="0" w:space="0" w:color="auto"/>
            <w:right w:val="none" w:sz="0" w:space="0" w:color="auto"/>
          </w:divBdr>
        </w:div>
        <w:div w:id="684290751">
          <w:marLeft w:val="0"/>
          <w:marRight w:val="0"/>
          <w:marTop w:val="0"/>
          <w:marBottom w:val="0"/>
          <w:divBdr>
            <w:top w:val="none" w:sz="0" w:space="0" w:color="auto"/>
            <w:left w:val="none" w:sz="0" w:space="0" w:color="auto"/>
            <w:bottom w:val="none" w:sz="0" w:space="0" w:color="auto"/>
            <w:right w:val="none" w:sz="0" w:space="0" w:color="auto"/>
          </w:divBdr>
        </w:div>
        <w:div w:id="988171977">
          <w:marLeft w:val="0"/>
          <w:marRight w:val="0"/>
          <w:marTop w:val="0"/>
          <w:marBottom w:val="0"/>
          <w:divBdr>
            <w:top w:val="none" w:sz="0" w:space="0" w:color="auto"/>
            <w:left w:val="none" w:sz="0" w:space="0" w:color="auto"/>
            <w:bottom w:val="none" w:sz="0" w:space="0" w:color="auto"/>
            <w:right w:val="none" w:sz="0" w:space="0" w:color="auto"/>
          </w:divBdr>
        </w:div>
        <w:div w:id="586429525">
          <w:marLeft w:val="0"/>
          <w:marRight w:val="0"/>
          <w:marTop w:val="0"/>
          <w:marBottom w:val="0"/>
          <w:divBdr>
            <w:top w:val="none" w:sz="0" w:space="0" w:color="auto"/>
            <w:left w:val="none" w:sz="0" w:space="0" w:color="auto"/>
            <w:bottom w:val="none" w:sz="0" w:space="0" w:color="auto"/>
            <w:right w:val="none" w:sz="0" w:space="0" w:color="auto"/>
          </w:divBdr>
        </w:div>
        <w:div w:id="637417416">
          <w:marLeft w:val="0"/>
          <w:marRight w:val="0"/>
          <w:marTop w:val="0"/>
          <w:marBottom w:val="0"/>
          <w:divBdr>
            <w:top w:val="none" w:sz="0" w:space="0" w:color="auto"/>
            <w:left w:val="none" w:sz="0" w:space="0" w:color="auto"/>
            <w:bottom w:val="none" w:sz="0" w:space="0" w:color="auto"/>
            <w:right w:val="none" w:sz="0" w:space="0" w:color="auto"/>
          </w:divBdr>
        </w:div>
      </w:divsChild>
    </w:div>
    <w:div w:id="1866600820">
      <w:bodyDiv w:val="1"/>
      <w:marLeft w:val="0"/>
      <w:marRight w:val="0"/>
      <w:marTop w:val="0"/>
      <w:marBottom w:val="0"/>
      <w:divBdr>
        <w:top w:val="none" w:sz="0" w:space="0" w:color="auto"/>
        <w:left w:val="none" w:sz="0" w:space="0" w:color="auto"/>
        <w:bottom w:val="none" w:sz="0" w:space="0" w:color="auto"/>
        <w:right w:val="none" w:sz="0" w:space="0" w:color="auto"/>
      </w:divBdr>
    </w:div>
    <w:div w:id="1955358515">
      <w:bodyDiv w:val="1"/>
      <w:marLeft w:val="0"/>
      <w:marRight w:val="0"/>
      <w:marTop w:val="0"/>
      <w:marBottom w:val="0"/>
      <w:divBdr>
        <w:top w:val="none" w:sz="0" w:space="0" w:color="auto"/>
        <w:left w:val="none" w:sz="0" w:space="0" w:color="auto"/>
        <w:bottom w:val="none" w:sz="0" w:space="0" w:color="auto"/>
        <w:right w:val="none" w:sz="0" w:space="0" w:color="auto"/>
      </w:divBdr>
      <w:divsChild>
        <w:div w:id="1979800908">
          <w:marLeft w:val="0"/>
          <w:marRight w:val="0"/>
          <w:marTop w:val="0"/>
          <w:marBottom w:val="0"/>
          <w:divBdr>
            <w:top w:val="none" w:sz="0" w:space="0" w:color="auto"/>
            <w:left w:val="none" w:sz="0" w:space="0" w:color="auto"/>
            <w:bottom w:val="none" w:sz="0" w:space="0" w:color="auto"/>
            <w:right w:val="none" w:sz="0" w:space="0" w:color="auto"/>
          </w:divBdr>
        </w:div>
        <w:div w:id="1309045606">
          <w:marLeft w:val="0"/>
          <w:marRight w:val="0"/>
          <w:marTop w:val="0"/>
          <w:marBottom w:val="0"/>
          <w:divBdr>
            <w:top w:val="none" w:sz="0" w:space="0" w:color="auto"/>
            <w:left w:val="none" w:sz="0" w:space="0" w:color="auto"/>
            <w:bottom w:val="none" w:sz="0" w:space="0" w:color="auto"/>
            <w:right w:val="none" w:sz="0" w:space="0" w:color="auto"/>
          </w:divBdr>
        </w:div>
        <w:div w:id="851340727">
          <w:marLeft w:val="0"/>
          <w:marRight w:val="0"/>
          <w:marTop w:val="0"/>
          <w:marBottom w:val="0"/>
          <w:divBdr>
            <w:top w:val="none" w:sz="0" w:space="0" w:color="auto"/>
            <w:left w:val="none" w:sz="0" w:space="0" w:color="auto"/>
            <w:bottom w:val="none" w:sz="0" w:space="0" w:color="auto"/>
            <w:right w:val="none" w:sz="0" w:space="0" w:color="auto"/>
          </w:divBdr>
        </w:div>
        <w:div w:id="802499108">
          <w:marLeft w:val="0"/>
          <w:marRight w:val="0"/>
          <w:marTop w:val="0"/>
          <w:marBottom w:val="0"/>
          <w:divBdr>
            <w:top w:val="none" w:sz="0" w:space="0" w:color="auto"/>
            <w:left w:val="none" w:sz="0" w:space="0" w:color="auto"/>
            <w:bottom w:val="none" w:sz="0" w:space="0" w:color="auto"/>
            <w:right w:val="none" w:sz="0" w:space="0" w:color="auto"/>
          </w:divBdr>
        </w:div>
        <w:div w:id="795609412">
          <w:marLeft w:val="0"/>
          <w:marRight w:val="0"/>
          <w:marTop w:val="0"/>
          <w:marBottom w:val="0"/>
          <w:divBdr>
            <w:top w:val="none" w:sz="0" w:space="0" w:color="auto"/>
            <w:left w:val="none" w:sz="0" w:space="0" w:color="auto"/>
            <w:bottom w:val="none" w:sz="0" w:space="0" w:color="auto"/>
            <w:right w:val="none" w:sz="0" w:space="0" w:color="auto"/>
          </w:divBdr>
        </w:div>
        <w:div w:id="2139374993">
          <w:marLeft w:val="0"/>
          <w:marRight w:val="0"/>
          <w:marTop w:val="0"/>
          <w:marBottom w:val="0"/>
          <w:divBdr>
            <w:top w:val="none" w:sz="0" w:space="0" w:color="auto"/>
            <w:left w:val="none" w:sz="0" w:space="0" w:color="auto"/>
            <w:bottom w:val="none" w:sz="0" w:space="0" w:color="auto"/>
            <w:right w:val="none" w:sz="0" w:space="0" w:color="auto"/>
          </w:divBdr>
        </w:div>
        <w:div w:id="2010059475">
          <w:marLeft w:val="0"/>
          <w:marRight w:val="0"/>
          <w:marTop w:val="0"/>
          <w:marBottom w:val="0"/>
          <w:divBdr>
            <w:top w:val="none" w:sz="0" w:space="0" w:color="auto"/>
            <w:left w:val="none" w:sz="0" w:space="0" w:color="auto"/>
            <w:bottom w:val="none" w:sz="0" w:space="0" w:color="auto"/>
            <w:right w:val="none" w:sz="0" w:space="0" w:color="auto"/>
          </w:divBdr>
        </w:div>
      </w:divsChild>
    </w:div>
    <w:div w:id="1979068039">
      <w:bodyDiv w:val="1"/>
      <w:marLeft w:val="0"/>
      <w:marRight w:val="0"/>
      <w:marTop w:val="0"/>
      <w:marBottom w:val="0"/>
      <w:divBdr>
        <w:top w:val="none" w:sz="0" w:space="0" w:color="auto"/>
        <w:left w:val="none" w:sz="0" w:space="0" w:color="auto"/>
        <w:bottom w:val="none" w:sz="0" w:space="0" w:color="auto"/>
        <w:right w:val="none" w:sz="0" w:space="0" w:color="auto"/>
      </w:divBdr>
      <w:divsChild>
        <w:div w:id="86923553">
          <w:marLeft w:val="0"/>
          <w:marRight w:val="0"/>
          <w:marTop w:val="0"/>
          <w:marBottom w:val="0"/>
          <w:divBdr>
            <w:top w:val="none" w:sz="0" w:space="0" w:color="auto"/>
            <w:left w:val="none" w:sz="0" w:space="0" w:color="auto"/>
            <w:bottom w:val="none" w:sz="0" w:space="0" w:color="auto"/>
            <w:right w:val="none" w:sz="0" w:space="0" w:color="auto"/>
          </w:divBdr>
        </w:div>
      </w:divsChild>
    </w:div>
    <w:div w:id="20932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2019-09-03T07:22:00Z</cp:lastPrinted>
  <dcterms:created xsi:type="dcterms:W3CDTF">2024-04-08T02:53:00Z</dcterms:created>
  <dcterms:modified xsi:type="dcterms:W3CDTF">2024-04-08T02:53:00Z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-2084755614</vt:i4>
  </property>
</Properties>
</file>